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D6E95"/>
        </w:rPr>
        <w:t>Ayuda para Registrarse en </w:t>
      </w:r>
      <w:r>
        <w:rPr>
          <w:color w:val="2D6E95"/>
          <w:spacing w:val="-2"/>
        </w:rPr>
        <w:t>MyChart</w:t>
      </w:r>
    </w:p>
    <w:p>
      <w:pPr>
        <w:pStyle w:val="Heading2"/>
      </w:pPr>
      <w:r>
        <w:rPr>
          <w:color w:val="4F7942"/>
        </w:rPr>
        <w:t>Pasos fáciles para padres y </w:t>
      </w:r>
      <w:r>
        <w:rPr>
          <w:color w:val="4F7942"/>
          <w:spacing w:val="-2"/>
        </w:rPr>
        <w:t>familias</w:t>
      </w:r>
    </w:p>
    <w:p>
      <w:pPr>
        <w:pStyle w:val="BodyText"/>
        <w:spacing w:before="11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1045210</wp:posOffset>
                </wp:positionH>
                <wp:positionV relativeFrom="paragraph">
                  <wp:posOffset>235624</wp:posOffset>
                </wp:positionV>
                <wp:extent cx="5681980" cy="191262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81980" cy="1912620"/>
                          <a:chExt cx="5681980" cy="1912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69280" cy="189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1899920">
                                <a:moveTo>
                                  <a:pt x="5669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9920"/>
                                </a:lnTo>
                                <a:lnTo>
                                  <a:pt x="5669280" y="1899920"/>
                                </a:lnTo>
                                <a:lnTo>
                                  <a:pt x="566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4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9229" y="133350"/>
                            <a:ext cx="1645919" cy="1645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50" y="6350"/>
                            <a:ext cx="5669280" cy="18999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D6E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20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6E95"/>
                                  <w:sz w:val="20"/>
                                </w:rPr>
                                <w:t>ESCANEE </w:t>
                              </w:r>
                              <w:r>
                                <w:rPr>
                                  <w:b/>
                                  <w:color w:val="2D6E95"/>
                                  <w:spacing w:val="-4"/>
                                  <w:sz w:val="20"/>
                                </w:rPr>
                                <w:t>AQUÍ</w:t>
                              </w:r>
                            </w:p>
                            <w:p>
                              <w:pPr>
                                <w:spacing w:line="240" w:lineRule="auto" w:before="2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230" w:right="296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cámara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escanear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código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QR. Toque el enlace que aparezca. También puede visitar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mytowerhealth.org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300003pt;margin-top:18.553125pt;width:447.4pt;height:150.6pt;mso-position-horizontal-relative:page;mso-position-vertical-relative:paragraph;z-index:-15728640;mso-wrap-distance-left:0;mso-wrap-distance-right:0" id="docshapegroup1" coordorigin="1646,371" coordsize="8948,3012">
                <v:rect style="position:absolute;left:1656;top:381;width:8928;height:2992" id="docshape2" filled="true" fillcolor="#e9f4fb" stroked="false">
                  <v:fill type="solid"/>
                </v:rect>
                <v:shape style="position:absolute;left:7944;top:581;width:2592;height:2592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656;top:381;width:8928;height:2992" type="#_x0000_t202" id="docshape4" filled="false" stroked="true" strokeweight="1pt" strokecolor="#2d6e95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20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23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6E95"/>
                            <w:sz w:val="20"/>
                          </w:rPr>
                          <w:t>ESCANEE </w:t>
                        </w:r>
                        <w:r>
                          <w:rPr>
                            <w:b/>
                            <w:color w:val="2D6E95"/>
                            <w:spacing w:val="-4"/>
                            <w:sz w:val="20"/>
                          </w:rPr>
                          <w:t>AQUÍ</w:t>
                        </w:r>
                      </w:p>
                      <w:p>
                        <w:pPr>
                          <w:spacing w:line="240" w:lineRule="auto" w:before="2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230" w:right="296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cámara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teléfono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escanear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código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QR. Toque el enlace que aparezca. También puede visitar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mytowerhealth.org</w:t>
                        </w:r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817880</wp:posOffset>
                </wp:positionH>
                <wp:positionV relativeFrom="paragraph">
                  <wp:posOffset>2340014</wp:posOffset>
                </wp:positionV>
                <wp:extent cx="6136640" cy="36576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36640" cy="365760"/>
                          <a:chExt cx="6136640" cy="36576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5080" y="5080"/>
                            <a:ext cx="1097280" cy="355600"/>
                          </a:xfrm>
                          <a:prstGeom prst="rect">
                            <a:avLst/>
                          </a:prstGeom>
                          <a:solidFill>
                            <a:srgbClr val="4F794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Paso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02360" y="5080"/>
                            <a:ext cx="5029200" cy="3556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Toque “Sign Up Now”. Busque el botón que dice “Sign Up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Now”.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80" y="5080"/>
                            <a:ext cx="612648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35560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6126480" y="35560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0" y="0"/>
                                </a:lnTo>
                              </a:path>
                              <a:path w="6126480" h="355600">
                                <a:moveTo>
                                  <a:pt x="6126480" y="35560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00002pt;margin-top:184.253128pt;width:483.2pt;height:28.8pt;mso-position-horizontal-relative:page;mso-position-vertical-relative:paragraph;z-index:-15728128;mso-wrap-distance-left:0;mso-wrap-distance-right:0" id="docshapegroup5" coordorigin="1288,3685" coordsize="9664,576">
                <v:shape style="position:absolute;left:1296;top:3693;width:1728;height:560" type="#_x0000_t202" id="docshape6" filled="true" fillcolor="#4f7942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Paso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24;top:3693;width:7920;height:560" type="#_x0000_t202" id="docshape7" filled="true" fillcolor="#f4f4f4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Toque “Sign Up Now”. Busque el botón que dice “Sign Up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Now”.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96;top:3693;width:9648;height:560" id="docshape8" coordorigin="1296,3693" coordsize="9648,560" path="m1296,3693l10944,3693m1296,4253l10944,4253m1296,4253l1296,3693m10944,4253l10944,3693e" filled="false" stroked="true" strokeweight=".8pt" strokecolor="#80808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817880</wp:posOffset>
                </wp:positionH>
                <wp:positionV relativeFrom="paragraph">
                  <wp:posOffset>2797214</wp:posOffset>
                </wp:positionV>
                <wp:extent cx="6136640" cy="36576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136640" cy="365760"/>
                          <a:chExt cx="6136640" cy="36576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5080" y="5080"/>
                            <a:ext cx="1097280" cy="355600"/>
                          </a:xfrm>
                          <a:prstGeom prst="rect">
                            <a:avLst/>
                          </a:prstGeom>
                          <a:solidFill>
                            <a:srgbClr val="4F794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Paso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02360" y="5080"/>
                            <a:ext cx="5029200" cy="3556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Toque “Registrarse en línea”. Elija esta opción si no tiene un código de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activación.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80" y="5080"/>
                            <a:ext cx="612648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35560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6126480" y="35560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0" y="0"/>
                                </a:lnTo>
                              </a:path>
                              <a:path w="6126480" h="355600">
                                <a:moveTo>
                                  <a:pt x="6126480" y="35560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00002pt;margin-top:220.253128pt;width:483.2pt;height:28.8pt;mso-position-horizontal-relative:page;mso-position-vertical-relative:paragraph;z-index:-15727616;mso-wrap-distance-left:0;mso-wrap-distance-right:0" id="docshapegroup9" coordorigin="1288,4405" coordsize="9664,576">
                <v:shape style="position:absolute;left:1296;top:4413;width:1728;height:560" type="#_x0000_t202" id="docshape10" filled="true" fillcolor="#4f7942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Paso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24;top:4413;width:7920;height:560" type="#_x0000_t202" id="docshape11" filled="true" fillcolor="#f4f4f4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Toque “Registrarse en línea”. Elija esta opción si no tiene un código de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activación.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96;top:4413;width:9648;height:560" id="docshape12" coordorigin="1296,4413" coordsize="9648,560" path="m1296,4413l10944,4413m1296,4973l10944,4973m1296,4973l1296,4413m10944,4973l10944,4413e" filled="false" stroked="true" strokeweight=".8pt" strokecolor="#80808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817880</wp:posOffset>
                </wp:positionH>
                <wp:positionV relativeFrom="paragraph">
                  <wp:posOffset>3254414</wp:posOffset>
                </wp:positionV>
                <wp:extent cx="6136640" cy="36576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136640" cy="365760"/>
                          <a:chExt cx="6136640" cy="36576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5080" y="5080"/>
                            <a:ext cx="1097280" cy="355600"/>
                          </a:xfrm>
                          <a:prstGeom prst="rect">
                            <a:avLst/>
                          </a:prstGeom>
                          <a:solidFill>
                            <a:srgbClr val="4F794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Paso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02360" y="5080"/>
                            <a:ext cx="5029200" cy="3556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Cree primero la cuenta del padre o tutor. Ingrese la información del padre o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tutor.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80" y="5080"/>
                            <a:ext cx="612648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35560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6126480" y="35560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0" y="0"/>
                                </a:lnTo>
                              </a:path>
                              <a:path w="6126480" h="355600">
                                <a:moveTo>
                                  <a:pt x="6126480" y="35560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00002pt;margin-top:256.253113pt;width:483.2pt;height:28.8pt;mso-position-horizontal-relative:page;mso-position-vertical-relative:paragraph;z-index:-15727104;mso-wrap-distance-left:0;mso-wrap-distance-right:0" id="docshapegroup13" coordorigin="1288,5125" coordsize="9664,576">
                <v:shape style="position:absolute;left:1296;top:5133;width:1728;height:560" type="#_x0000_t202" id="docshape14" filled="true" fillcolor="#4f7942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Paso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24;top:5133;width:7920;height:560" type="#_x0000_t202" id="docshape15" filled="true" fillcolor="#f4f4f4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Cree primero la cuenta del padre o tutor. Ingrese la información del padre o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tutor.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96;top:5133;width:9648;height:560" id="docshape16" coordorigin="1296,5133" coordsize="9648,560" path="m1296,5133l10944,5133m1296,5693l10944,5693m1296,5693l1296,5133m10944,5693l10944,5133e" filled="false" stroked="true" strokeweight=".8pt" strokecolor="#80808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817880</wp:posOffset>
                </wp:positionH>
                <wp:positionV relativeFrom="paragraph">
                  <wp:posOffset>3711614</wp:posOffset>
                </wp:positionV>
                <wp:extent cx="6136640" cy="36576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136640" cy="365760"/>
                          <a:chExt cx="6136640" cy="36576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5080" y="5080"/>
                            <a:ext cx="1097280" cy="355600"/>
                          </a:xfrm>
                          <a:prstGeom prst="rect">
                            <a:avLst/>
                          </a:prstGeom>
                          <a:solidFill>
                            <a:srgbClr val="4F794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Paso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02360" y="5080"/>
                            <a:ext cx="5029200" cy="3556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Responda las preguntas de seguridad. Esto ayuda a mantener su cuenta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segura.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80" y="5080"/>
                            <a:ext cx="612648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35560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6126480" y="35560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0" y="0"/>
                                </a:lnTo>
                              </a:path>
                              <a:path w="6126480" h="355600">
                                <a:moveTo>
                                  <a:pt x="6126480" y="35560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00002pt;margin-top:292.253113pt;width:483.2pt;height:28.8pt;mso-position-horizontal-relative:page;mso-position-vertical-relative:paragraph;z-index:-15726592;mso-wrap-distance-left:0;mso-wrap-distance-right:0" id="docshapegroup17" coordorigin="1288,5845" coordsize="9664,576">
                <v:shape style="position:absolute;left:1296;top:5853;width:1728;height:560" type="#_x0000_t202" id="docshape18" filled="true" fillcolor="#4f7942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Paso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24;top:5853;width:7920;height:560" type="#_x0000_t202" id="docshape19" filled="true" fillcolor="#f4f4f4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Responda las preguntas de seguridad. Esto ayuda a mantener su cuenta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segura.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96;top:5853;width:9648;height:560" id="docshape20" coordorigin="1296,5853" coordsize="9648,560" path="m1296,5853l10944,5853m1296,6413l10944,6413m1296,6413l1296,5853m10944,6413l10944,5853e" filled="false" stroked="true" strokeweight=".8pt" strokecolor="#80808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817880</wp:posOffset>
                </wp:positionH>
                <wp:positionV relativeFrom="paragraph">
                  <wp:posOffset>4168814</wp:posOffset>
                </wp:positionV>
                <wp:extent cx="6136640" cy="36576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136640" cy="365760"/>
                          <a:chExt cx="6136640" cy="36576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5080" y="5080"/>
                            <a:ext cx="1097280" cy="355600"/>
                          </a:xfrm>
                          <a:prstGeom prst="rect">
                            <a:avLst/>
                          </a:prstGeom>
                          <a:solidFill>
                            <a:srgbClr val="4F794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Paso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02360" y="5080"/>
                            <a:ext cx="5029200" cy="3556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Cree un nombre de usuario y contraseña. Escríbalos en un lugar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seguro.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80" y="5080"/>
                            <a:ext cx="612648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35560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6126480" y="355600"/>
                                </a:lnTo>
                              </a:path>
                              <a:path w="6126480" h="355600">
                                <a:moveTo>
                                  <a:pt x="0" y="355600"/>
                                </a:moveTo>
                                <a:lnTo>
                                  <a:pt x="0" y="0"/>
                                </a:lnTo>
                              </a:path>
                              <a:path w="6126480" h="355600">
                                <a:moveTo>
                                  <a:pt x="6126480" y="35560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00002pt;margin-top:328.253113pt;width:483.2pt;height:28.8pt;mso-position-horizontal-relative:page;mso-position-vertical-relative:paragraph;z-index:-15726080;mso-wrap-distance-left:0;mso-wrap-distance-right:0" id="docshapegroup21" coordorigin="1288,6565" coordsize="9664,576">
                <v:shape style="position:absolute;left:1296;top:6573;width:1728;height:560" type="#_x0000_t202" id="docshape22" filled="true" fillcolor="#4f7942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Paso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24;top:6573;width:7920;height:560" type="#_x0000_t202" id="docshape23" filled="true" fillcolor="#f4f4f4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Cree un nombre de usuario y contraseña. Escríbalos en un lugar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seguro.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96;top:6573;width:9648;height:560" id="docshape24" coordorigin="1296,6573" coordsize="9648,560" path="m1296,6573l10944,6573m1296,7133l10944,7133m1296,7133l1296,6573m10944,7133l10944,6573e" filled="false" stroked="true" strokeweight=".8pt" strokecolor="#80808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817880</wp:posOffset>
                </wp:positionH>
                <wp:positionV relativeFrom="paragraph">
                  <wp:posOffset>4626014</wp:posOffset>
                </wp:positionV>
                <wp:extent cx="6136640" cy="518159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136640" cy="518159"/>
                          <a:chExt cx="6136640" cy="518159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5080" y="5080"/>
                            <a:ext cx="1097280" cy="508000"/>
                          </a:xfrm>
                          <a:prstGeom prst="rect">
                            <a:avLst/>
                          </a:prstGeom>
                          <a:solidFill>
                            <a:srgbClr val="4F794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Paso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102360" y="5080"/>
                            <a:ext cx="5029200" cy="5080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9" w:lineRule="auto" w:before="172"/>
                                <w:ind w:left="160" w:right="84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Agregue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hijo.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Vaya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Menú.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Toque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“Formulario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hijos”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complete la información de su hijo.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80" y="5080"/>
                            <a:ext cx="612648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50800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  <a:path w="6126480" h="508000">
                                <a:moveTo>
                                  <a:pt x="0" y="508000"/>
                                </a:moveTo>
                                <a:lnTo>
                                  <a:pt x="6126480" y="508000"/>
                                </a:lnTo>
                              </a:path>
                              <a:path w="6126480" h="508000">
                                <a:moveTo>
                                  <a:pt x="0" y="508000"/>
                                </a:moveTo>
                                <a:lnTo>
                                  <a:pt x="0" y="0"/>
                                </a:lnTo>
                              </a:path>
                              <a:path w="6126480" h="508000">
                                <a:moveTo>
                                  <a:pt x="6126480" y="50800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00002pt;margin-top:364.253113pt;width:483.2pt;height:40.8pt;mso-position-horizontal-relative:page;mso-position-vertical-relative:paragraph;z-index:-15725568;mso-wrap-distance-left:0;mso-wrap-distance-right:0" id="docshapegroup25" coordorigin="1288,7285" coordsize="9664,816">
                <v:shape style="position:absolute;left:1296;top:7293;width:1728;height:800" type="#_x0000_t202" id="docshape26" filled="true" fillcolor="#4f7942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Paso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24;top:7293;width:7920;height:800" type="#_x0000_t202" id="docshape27" filled="true" fillcolor="#f4f4f4" stroked="false">
                  <v:textbox inset="0,0,0,0">
                    <w:txbxContent>
                      <w:p>
                        <w:pPr>
                          <w:spacing w:line="249" w:lineRule="auto" w:before="172"/>
                          <w:ind w:left="160" w:right="84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Agregue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su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hijo.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Vaya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Menú.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Toque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“Formulario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para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hijos”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complete la información de su hijo.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96;top:7293;width:9648;height:800" id="docshape28" coordorigin="1296,7293" coordsize="9648,800" path="m1296,7293l10944,7293m1296,8093l10944,8093m1296,8093l1296,7293m10944,8093l10944,7293e" filled="false" stroked="true" strokeweight=".8pt" strokecolor="#80808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817880</wp:posOffset>
                </wp:positionH>
                <wp:positionV relativeFrom="paragraph">
                  <wp:posOffset>5235614</wp:posOffset>
                </wp:positionV>
                <wp:extent cx="6136640" cy="518159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136640" cy="518159"/>
                          <a:chExt cx="6136640" cy="518159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5080" y="5080"/>
                            <a:ext cx="1097280" cy="508000"/>
                          </a:xfrm>
                          <a:prstGeom prst="rect">
                            <a:avLst/>
                          </a:prstGeom>
                          <a:solidFill>
                            <a:srgbClr val="4F794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Paso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102360" y="5080"/>
                            <a:ext cx="5029200" cy="5080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9" w:lineRule="auto" w:before="172"/>
                                <w:ind w:left="160" w:right="84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Revise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electrónico.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Puede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recibir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terminar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activar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el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acceso.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80" y="5080"/>
                            <a:ext cx="612648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50800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  <a:path w="6126480" h="508000">
                                <a:moveTo>
                                  <a:pt x="0" y="507999"/>
                                </a:moveTo>
                                <a:lnTo>
                                  <a:pt x="6126480" y="507999"/>
                                </a:lnTo>
                              </a:path>
                              <a:path w="6126480" h="508000">
                                <a:moveTo>
                                  <a:pt x="0" y="507999"/>
                                </a:moveTo>
                                <a:lnTo>
                                  <a:pt x="0" y="0"/>
                                </a:lnTo>
                              </a:path>
                              <a:path w="6126480" h="508000">
                                <a:moveTo>
                                  <a:pt x="6126480" y="507999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00002pt;margin-top:412.253113pt;width:483.2pt;height:40.8pt;mso-position-horizontal-relative:page;mso-position-vertical-relative:paragraph;z-index:-15725056;mso-wrap-distance-left:0;mso-wrap-distance-right:0" id="docshapegroup29" coordorigin="1288,8245" coordsize="9664,816">
                <v:shape style="position:absolute;left:1296;top:8253;width:1728;height:800" type="#_x0000_t202" id="docshape30" filled="true" fillcolor="#4f7942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Paso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24;top:8253;width:7920;height:800" type="#_x0000_t202" id="docshape31" filled="true" fillcolor="#f4f4f4" stroked="false">
                  <v:textbox inset="0,0,0,0">
                    <w:txbxContent>
                      <w:p>
                        <w:pPr>
                          <w:spacing w:line="249" w:lineRule="auto" w:before="172"/>
                          <w:ind w:left="160" w:right="84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Revise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su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correo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electrónico.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Puede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recibir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un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correo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para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terminar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activar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el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acceso.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96;top:8253;width:9648;height:800" id="docshape32" coordorigin="1296,8253" coordsize="9648,800" path="m1296,8253l10944,8253m1296,9053l10944,9053m1296,9053l1296,8253m10944,9053l10944,8253e" filled="false" stroked="true" strokeweight=".8pt" strokecolor="#80808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817880</wp:posOffset>
                </wp:positionH>
                <wp:positionV relativeFrom="paragraph">
                  <wp:posOffset>5845214</wp:posOffset>
                </wp:positionV>
                <wp:extent cx="6136640" cy="518159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136640" cy="518159"/>
                          <a:chExt cx="6136640" cy="518159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5080" y="5080"/>
                            <a:ext cx="1097280" cy="508000"/>
                          </a:xfrm>
                          <a:prstGeom prst="rect">
                            <a:avLst/>
                          </a:prstGeom>
                          <a:solidFill>
                            <a:srgbClr val="4F794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2"/>
                                <w:ind w:left="16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Paso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102360" y="5080"/>
                            <a:ext cx="5029200" cy="5080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9" w:lineRule="auto" w:before="172"/>
                                <w:ind w:left="16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aplicación.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Descargue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MyTowerHealth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MyChart.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Inicie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sesión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nuevo nombre de usuario.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80" y="5080"/>
                            <a:ext cx="612648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50800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  <a:path w="6126480" h="508000">
                                <a:moveTo>
                                  <a:pt x="0" y="507999"/>
                                </a:moveTo>
                                <a:lnTo>
                                  <a:pt x="6126480" y="507999"/>
                                </a:lnTo>
                              </a:path>
                              <a:path w="6126480" h="508000">
                                <a:moveTo>
                                  <a:pt x="0" y="507999"/>
                                </a:moveTo>
                                <a:lnTo>
                                  <a:pt x="0" y="0"/>
                                </a:lnTo>
                              </a:path>
                              <a:path w="6126480" h="508000">
                                <a:moveTo>
                                  <a:pt x="6126480" y="507999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00002pt;margin-top:460.253113pt;width:483.2pt;height:40.8pt;mso-position-horizontal-relative:page;mso-position-vertical-relative:paragraph;z-index:-15724544;mso-wrap-distance-left:0;mso-wrap-distance-right:0" id="docshapegroup33" coordorigin="1288,9205" coordsize="9664,816">
                <v:shape style="position:absolute;left:1296;top:9213;width:1728;height:800" type="#_x0000_t202" id="docshape34" filled="true" fillcolor="#4f7942" stroked="false">
                  <v:textbox inset="0,0,0,0">
                    <w:txbxContent>
                      <w:p>
                        <w:pPr>
                          <w:spacing w:before="172"/>
                          <w:ind w:left="16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Paso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24;top:9213;width:7920;height:800" type="#_x0000_t202" id="docshape35" filled="true" fillcolor="#f4f4f4" stroked="false">
                  <v:textbox inset="0,0,0,0">
                    <w:txbxContent>
                      <w:p>
                        <w:pPr>
                          <w:spacing w:line="249" w:lineRule="auto" w:before="172"/>
                          <w:ind w:left="16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Use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aplicación.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Descargue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MyTowerHealth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MyChart.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Inicie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sesión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con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su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nuevo nombre de usuario.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96;top:9213;width:9648;height:800" id="docshape36" coordorigin="1296,9213" coordsize="9648,800" path="m1296,9213l10944,9213m1296,10013l10944,10013m1296,10013l1296,9213m10944,10013l10944,9213e" filled="false" stroked="true" strokeweight=".8pt" strokecolor="#80808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8"/>
        <w:rPr>
          <w:b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Heading3"/>
      </w:pPr>
      <w:r>
        <w:rPr>
          <w:color w:val="2D6E95"/>
        </w:rPr>
        <w:t>Nota rápida para las </w:t>
      </w:r>
      <w:r>
        <w:rPr>
          <w:color w:val="2D6E95"/>
          <w:spacing w:val="-2"/>
        </w:rPr>
        <w:t>familias</w:t>
      </w:r>
    </w:p>
    <w:p>
      <w:pPr>
        <w:pStyle w:val="BodyText"/>
        <w:spacing w:line="249" w:lineRule="auto" w:before="10"/>
        <w:ind w:left="100"/>
      </w:pPr>
      <w:r>
        <w:rPr/>
        <w:t>Si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hijo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años,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padre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tutor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crear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cuenta</w:t>
      </w:r>
      <w:r>
        <w:rPr>
          <w:spacing w:val="-2"/>
        </w:rPr>
        <w:t> </w:t>
      </w:r>
      <w:r>
        <w:rPr/>
        <w:t>primero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luego</w:t>
      </w:r>
      <w:r>
        <w:rPr>
          <w:spacing w:val="-2"/>
        </w:rPr>
        <w:t> </w:t>
      </w:r>
      <w:r>
        <w:rPr/>
        <w:t>agregar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niño.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hijo</w:t>
      </w:r>
      <w:r>
        <w:rPr>
          <w:spacing w:val="-2"/>
        </w:rPr>
        <w:t> </w:t>
      </w:r>
      <w:r>
        <w:rPr/>
        <w:t>tiene</w:t>
      </w:r>
      <w:r>
        <w:rPr>
          <w:spacing w:val="-2"/>
        </w:rPr>
        <w:t> </w:t>
      </w:r>
      <w:r>
        <w:rPr/>
        <w:t>13 años o más, su hijo debe crear su propia cuenta.</w:t>
      </w:r>
    </w:p>
    <w:p>
      <w:pPr>
        <w:pStyle w:val="BodyText"/>
        <w:spacing w:before="132"/>
      </w:pPr>
    </w:p>
    <w:p>
      <w:pPr>
        <w:pStyle w:val="Heading3"/>
      </w:pPr>
      <w:r>
        <w:rPr>
          <w:color w:val="4F7942"/>
        </w:rPr>
        <w:t>¿Necesita </w:t>
      </w:r>
      <w:r>
        <w:rPr>
          <w:color w:val="4F7942"/>
          <w:spacing w:val="-2"/>
        </w:rPr>
        <w:t>ayuda?</w:t>
      </w:r>
    </w:p>
    <w:p>
      <w:pPr>
        <w:pStyle w:val="BodyText"/>
        <w:spacing w:before="10"/>
        <w:ind w:left="100"/>
      </w:pPr>
      <w:r>
        <w:rPr/>
        <w:t>Llame al 484-628-</w:t>
      </w:r>
      <w:r>
        <w:rPr>
          <w:spacing w:val="-4"/>
        </w:rPr>
        <w:t>6924</w:t>
      </w:r>
    </w:p>
    <w:p>
      <w:pPr>
        <w:pStyle w:val="BodyText"/>
        <w:spacing w:before="10"/>
        <w:ind w:left="100"/>
      </w:pPr>
      <w:r>
        <w:rPr/>
        <w:t>Lunes a viernes, 8:00 AM – 5:30 </w:t>
      </w:r>
      <w:r>
        <w:rPr>
          <w:spacing w:val="-5"/>
        </w:rPr>
        <w:t>PM</w:t>
      </w:r>
    </w:p>
    <w:sectPr>
      <w:type w:val="continuous"/>
      <w:pgSz w:w="12240" w:h="15840"/>
      <w:pgMar w:top="6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" w:hAnsi="Arial" w:eastAsia="Arial" w:cs="Arial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jc w:val="center"/>
      <w:outlineLvl w:val="1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61"/>
      <w:ind w:left="100"/>
      <w:outlineLvl w:val="2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2026-05-15T16:15:08Z</dcterms:created>
  <dcterms:modified xsi:type="dcterms:W3CDTF">2026-05-15T16:15:08Z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2026-05-15T00:00:00Z</vt:filetime>
  </property>
  <property fmtid="{D5CDD505-2E9C-101B-9397-08002B2CF9AE}" pid="5" name="Producer">
    <vt:lpwstr>ReportLab PDF Library - (opensource)</vt:lpwstr>
  </property>
</Properties>
</file>